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1C30" w14:textId="006AFEF0" w:rsidR="00420747" w:rsidRDefault="00EE0937" w:rsidP="00420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639"/>
          <w:sz w:val="36"/>
          <w:szCs w:val="36"/>
        </w:rPr>
      </w:pPr>
      <w:r>
        <w:rPr>
          <w:rFonts w:ascii="Helvetica" w:hAnsi="Helvetica" w:cs="Helvetica"/>
          <w:noProof/>
          <w:color w:val="343639"/>
          <w:sz w:val="36"/>
          <w:szCs w:val="36"/>
        </w:rPr>
        <w:drawing>
          <wp:inline distT="0" distB="0" distL="0" distR="0" wp14:anchorId="0D07F031" wp14:editId="48134880">
            <wp:extent cx="1682247" cy="1188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over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4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2F8">
        <w:rPr>
          <w:rFonts w:ascii="Helvetica" w:hAnsi="Helvetica" w:cs="Helvetica"/>
          <w:color w:val="343639"/>
          <w:sz w:val="36"/>
          <w:szCs w:val="36"/>
        </w:rPr>
        <w:t xml:space="preserve">       </w:t>
      </w:r>
      <w:r w:rsidR="00D042F8">
        <w:rPr>
          <w:rFonts w:ascii="Helvetica" w:hAnsi="Helvetica" w:cs="Helvetica"/>
          <w:noProof/>
          <w:color w:val="343639"/>
          <w:sz w:val="36"/>
          <w:szCs w:val="36"/>
        </w:rPr>
        <w:drawing>
          <wp:inline distT="0" distB="0" distL="0" distR="0" wp14:anchorId="16082473" wp14:editId="6D7A1B02">
            <wp:extent cx="1243205" cy="125022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 Centre 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423" cy="125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3734" w14:textId="77777777" w:rsidR="00420747" w:rsidRDefault="00420747" w:rsidP="00420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639"/>
          <w:sz w:val="36"/>
          <w:szCs w:val="36"/>
        </w:rPr>
      </w:pPr>
    </w:p>
    <w:p w14:paraId="049774AA" w14:textId="0AF868A4" w:rsidR="00BA4F41" w:rsidRDefault="00BA4F41" w:rsidP="00BA4F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Peer Mental Health Educator (PMHE)</w:t>
      </w:r>
    </w:p>
    <w:p w14:paraId="5ADD6039" w14:textId="3020C3D2" w:rsidR="00342C50" w:rsidRDefault="00342C50" w:rsidP="00BA4F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42"/>
          <w:szCs w:val="42"/>
        </w:rPr>
        <w:t>Tutor</w:t>
      </w:r>
    </w:p>
    <w:p w14:paraId="41636038" w14:textId="77777777" w:rsidR="00BA4F41" w:rsidRPr="00342C50" w:rsidRDefault="00BA4F41" w:rsidP="00BA4F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42C50">
        <w:rPr>
          <w:rFonts w:ascii="Arial" w:hAnsi="Arial" w:cs="Arial"/>
          <w:b/>
          <w:bCs/>
          <w:sz w:val="28"/>
          <w:szCs w:val="28"/>
        </w:rPr>
        <w:t>Job Description</w:t>
      </w:r>
      <w:r w:rsidRPr="00342C50">
        <w:rPr>
          <w:rFonts w:ascii="Arial" w:hAnsi="Arial" w:cs="Arial"/>
          <w:sz w:val="28"/>
          <w:szCs w:val="28"/>
        </w:rPr>
        <w:t> </w:t>
      </w:r>
    </w:p>
    <w:p w14:paraId="1C6F229B" w14:textId="77777777" w:rsidR="00BA4F41" w:rsidRDefault="00BA4F41" w:rsidP="00BA4F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   </w:t>
      </w:r>
    </w:p>
    <w:p w14:paraId="6E8F5B1D" w14:textId="77777777" w:rsidR="00BA4F41" w:rsidRPr="00342C50" w:rsidRDefault="00BA4F41" w:rsidP="00BA4F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2C50">
        <w:rPr>
          <w:rFonts w:ascii="Arial" w:hAnsi="Arial" w:cs="Arial"/>
          <w:u w:val="single"/>
        </w:rPr>
        <w:t>Overview</w:t>
      </w:r>
    </w:p>
    <w:p w14:paraId="0CA75A54" w14:textId="378EFF6B" w:rsidR="00BA4F41" w:rsidRPr="00342C50" w:rsidRDefault="00BA4F41" w:rsidP="00BA4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t xml:space="preserve">Knowing that mental health impacts people’s lives, Mind’s Well role is to facilitate the adoption and maintenance of health enhancing </w:t>
      </w:r>
      <w:proofErr w:type="spellStart"/>
      <w:r w:rsidRPr="00342C50">
        <w:rPr>
          <w:rFonts w:ascii="Arial" w:hAnsi="Arial" w:cs="Arial"/>
        </w:rPr>
        <w:t>behaviours</w:t>
      </w:r>
      <w:proofErr w:type="spellEnd"/>
      <w:r w:rsidRPr="00342C50">
        <w:rPr>
          <w:rFonts w:ascii="Arial" w:hAnsi="Arial" w:cs="Arial"/>
        </w:rPr>
        <w:t xml:space="preserve"> among the general public through education. </w:t>
      </w:r>
    </w:p>
    <w:p w14:paraId="0B41067C" w14:textId="77777777" w:rsidR="00BA4F41" w:rsidRPr="00342C50" w:rsidRDefault="00BA4F41" w:rsidP="00BA4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t> </w:t>
      </w:r>
    </w:p>
    <w:p w14:paraId="24631ED5" w14:textId="4A53FB76" w:rsidR="00BA4F41" w:rsidRPr="00342C50" w:rsidRDefault="00BA4F41" w:rsidP="00BA4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2C50">
        <w:rPr>
          <w:rFonts w:ascii="Arial" w:hAnsi="Arial" w:cs="Arial"/>
        </w:rPr>
        <w:t>Peer Mental Health Educators contribute to this mission by providing accurate &amp; current health information to mental ill-health sufferers, families/friends, community at large and professionals.</w:t>
      </w:r>
    </w:p>
    <w:p w14:paraId="0ADEED73" w14:textId="77777777" w:rsidR="00342C50" w:rsidRPr="00342C50" w:rsidRDefault="00342C50" w:rsidP="00BA4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E8D5FE" w14:textId="02691F5B" w:rsidR="00BA4F41" w:rsidRPr="00342C50" w:rsidRDefault="00BA4F41" w:rsidP="00BA4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2C50">
        <w:rPr>
          <w:rFonts w:ascii="Arial" w:hAnsi="Arial" w:cs="Arial"/>
        </w:rPr>
        <w:t>Peer Mental Health Educators will use a variety of delivery strategies including:</w:t>
      </w:r>
    </w:p>
    <w:p w14:paraId="3B6673F3" w14:textId="5DBB1A38" w:rsidR="00BA4F41" w:rsidRPr="00342C50" w:rsidRDefault="00BA4F41" w:rsidP="00BA4F41">
      <w:pPr>
        <w:pStyle w:val="Prrafodelista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t>Interactive displays</w:t>
      </w:r>
    </w:p>
    <w:p w14:paraId="647B02B9" w14:textId="77777777" w:rsidR="00BA4F41" w:rsidRPr="00342C50" w:rsidRDefault="00BA4F41" w:rsidP="00BA4F41">
      <w:pPr>
        <w:pStyle w:val="Prrafodelista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t xml:space="preserve">Social media (i.e., </w:t>
      </w:r>
      <w:proofErr w:type="spellStart"/>
      <w:r w:rsidRPr="00342C50">
        <w:rPr>
          <w:rFonts w:ascii="Arial" w:hAnsi="Arial" w:cs="Arial"/>
        </w:rPr>
        <w:t>facebook</w:t>
      </w:r>
      <w:proofErr w:type="spellEnd"/>
      <w:r w:rsidRPr="00342C50">
        <w:rPr>
          <w:rFonts w:ascii="Arial" w:hAnsi="Arial" w:cs="Arial"/>
        </w:rPr>
        <w:t>, twitter, blog, &amp; monthly e-newsletter)</w:t>
      </w:r>
    </w:p>
    <w:p w14:paraId="5E245E0E" w14:textId="77777777" w:rsidR="00BA4F41" w:rsidRPr="00342C50" w:rsidRDefault="00BA4F41" w:rsidP="00BA4F41">
      <w:pPr>
        <w:pStyle w:val="Prrafodelista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t>Workshop presentations </w:t>
      </w:r>
    </w:p>
    <w:p w14:paraId="343919AD" w14:textId="77777777" w:rsidR="00BA4F41" w:rsidRPr="00342C50" w:rsidRDefault="00BA4F41" w:rsidP="00BA4F41">
      <w:pPr>
        <w:pStyle w:val="Prrafodelista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t>Assisting in the design and development of health promotion materials.</w:t>
      </w:r>
    </w:p>
    <w:p w14:paraId="0D9ACC7B" w14:textId="12A9C930" w:rsidR="00BA4F41" w:rsidRDefault="00BA4F41" w:rsidP="00BA4F41">
      <w:pPr>
        <w:pStyle w:val="Prrafodelista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t>Disseminating information about mental health resources in the community.</w:t>
      </w:r>
    </w:p>
    <w:p w14:paraId="6D8452C4" w14:textId="77777777" w:rsidR="00342C50" w:rsidRPr="00342C50" w:rsidRDefault="00342C50" w:rsidP="00342C50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7428BF55" w14:textId="086819C0" w:rsidR="00BA4F41" w:rsidRDefault="00342C50" w:rsidP="00342C50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342C50">
        <w:rPr>
          <w:rFonts w:ascii="Arial" w:hAnsi="Arial" w:cs="Arial"/>
          <w:u w:val="single"/>
        </w:rPr>
        <w:t>General information</w:t>
      </w:r>
    </w:p>
    <w:p w14:paraId="1CB087A2" w14:textId="77777777" w:rsidR="00342C50" w:rsidRDefault="00342C50" w:rsidP="00342C50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0C86A40A" w14:textId="78C1E354" w:rsidR="00342C50" w:rsidRPr="00775FD9" w:rsidRDefault="00342C50" w:rsidP="00342C50">
      <w:pPr>
        <w:rPr>
          <w:i/>
          <w:iCs/>
          <w:lang w:val="es-GB"/>
        </w:rPr>
      </w:pPr>
      <w:r>
        <w:rPr>
          <w:rStyle w:val="Textoennegrita"/>
        </w:rPr>
        <w:t>Salary info:</w:t>
      </w:r>
      <w:r>
        <w:t xml:space="preserve"> </w:t>
      </w:r>
      <w:r w:rsidR="00775FD9" w:rsidRPr="00775FD9">
        <w:rPr>
          <w:i/>
          <w:iCs/>
          <w:lang w:val="es-GB"/>
        </w:rPr>
        <w:t xml:space="preserve">£17,169 to £23,945 pro rata </w:t>
      </w:r>
    </w:p>
    <w:p w14:paraId="244FC0E4" w14:textId="037FB262" w:rsidR="00342C50" w:rsidRDefault="00342C50" w:rsidP="00342C50">
      <w:pPr>
        <w:rPr>
          <w:rStyle w:val="nfasis"/>
        </w:rPr>
      </w:pPr>
      <w:r>
        <w:rPr>
          <w:rStyle w:val="Textoennegrita"/>
        </w:rPr>
        <w:t>Job Type:</w:t>
      </w:r>
      <w:r>
        <w:t xml:space="preserve"> </w:t>
      </w:r>
      <w:r w:rsidR="00775FD9">
        <w:rPr>
          <w:rStyle w:val="nfasis"/>
        </w:rPr>
        <w:t>Part-time 16 hours per week</w:t>
      </w:r>
    </w:p>
    <w:p w14:paraId="54EAFAF2" w14:textId="4FCE46DF" w:rsidR="00775FD9" w:rsidRPr="00775FD9" w:rsidRDefault="00775FD9" w:rsidP="00342C50">
      <w:r>
        <w:rPr>
          <w:rStyle w:val="nfasis"/>
          <w:b/>
          <w:bCs/>
          <w:i w:val="0"/>
          <w:iCs w:val="0"/>
        </w:rPr>
        <w:t xml:space="preserve">Duration: </w:t>
      </w:r>
      <w:r>
        <w:rPr>
          <w:rStyle w:val="nfasis"/>
          <w:i w:val="0"/>
          <w:iCs w:val="0"/>
        </w:rPr>
        <w:t>Six months initially, starting on 1</w:t>
      </w:r>
      <w:r w:rsidRPr="00775FD9">
        <w:rPr>
          <w:rStyle w:val="nfasis"/>
          <w:i w:val="0"/>
          <w:iCs w:val="0"/>
          <w:vertAlign w:val="superscript"/>
        </w:rPr>
        <w:t>st</w:t>
      </w:r>
      <w:r>
        <w:rPr>
          <w:rStyle w:val="nfasis"/>
          <w:i w:val="0"/>
          <w:iCs w:val="0"/>
        </w:rPr>
        <w:t xml:space="preserve"> June 2020</w:t>
      </w:r>
    </w:p>
    <w:p w14:paraId="178738F0" w14:textId="5CDDA412" w:rsidR="00342C50" w:rsidRDefault="00342C50" w:rsidP="00342C50">
      <w:pPr>
        <w:rPr>
          <w:rStyle w:val="Textoennegrita"/>
          <w:b w:val="0"/>
        </w:rPr>
      </w:pPr>
      <w:r>
        <w:rPr>
          <w:rStyle w:val="Textoennegrita"/>
        </w:rPr>
        <w:t xml:space="preserve">Location </w:t>
      </w:r>
      <w:r w:rsidR="00775FD9">
        <w:rPr>
          <w:rStyle w:val="Textoennegrita"/>
          <w:b w:val="0"/>
        </w:rPr>
        <w:t>Home based</w:t>
      </w:r>
    </w:p>
    <w:p w14:paraId="04175ADF" w14:textId="655831E9" w:rsidR="00EF1613" w:rsidRPr="00EF1613" w:rsidRDefault="00EF1613" w:rsidP="00342C50">
      <w:r>
        <w:rPr>
          <w:rStyle w:val="Textoennegrita"/>
        </w:rPr>
        <w:t xml:space="preserve">Responsible </w:t>
      </w:r>
      <w:proofErr w:type="gramStart"/>
      <w:r>
        <w:rPr>
          <w:rStyle w:val="Textoennegrita"/>
        </w:rPr>
        <w:t>to:</w:t>
      </w:r>
      <w:proofErr w:type="gramEnd"/>
      <w:r>
        <w:rPr>
          <w:rStyle w:val="Textoennegrita"/>
        </w:rPr>
        <w:t xml:space="preserve"> </w:t>
      </w:r>
      <w:r w:rsidR="00775FD9">
        <w:rPr>
          <w:rStyle w:val="Textoennegrita"/>
          <w:b w:val="0"/>
        </w:rPr>
        <w:t>Maria Naranjo</w:t>
      </w:r>
    </w:p>
    <w:p w14:paraId="3B502420" w14:textId="77777777" w:rsidR="00342C50" w:rsidRPr="00342C50" w:rsidRDefault="00342C50" w:rsidP="00342C50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u w:val="single"/>
        </w:rPr>
      </w:pPr>
    </w:p>
    <w:p w14:paraId="15E4999D" w14:textId="7DE5CE50" w:rsidR="00BA4F41" w:rsidRDefault="00BA4F41" w:rsidP="00BA4F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342C50">
        <w:rPr>
          <w:rFonts w:ascii="Arial" w:hAnsi="Arial" w:cs="Arial"/>
          <w:u w:val="single"/>
        </w:rPr>
        <w:t>Job Duties &amp; Responsibilities</w:t>
      </w:r>
    </w:p>
    <w:p w14:paraId="6DEA3F0B" w14:textId="77777777" w:rsidR="00342C50" w:rsidRPr="00342C50" w:rsidRDefault="00342C50" w:rsidP="00BA4F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15652F8D" w14:textId="4480B5A3" w:rsidR="00180164" w:rsidRPr="00180164" w:rsidRDefault="00180164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>To be aware and promote The Mind’s Well RC values and quality standards.</w:t>
      </w:r>
    </w:p>
    <w:p w14:paraId="169AB17B" w14:textId="3595627C" w:rsidR="00BA4F41" w:rsidRPr="00180164" w:rsidRDefault="00BA4F41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>Attend and actively partic</w:t>
      </w:r>
      <w:r w:rsidR="00342C50" w:rsidRPr="00180164">
        <w:rPr>
          <w:rFonts w:ascii="Arial" w:hAnsi="Arial" w:cs="Arial"/>
        </w:rPr>
        <w:t>ipate in group learning sessions</w:t>
      </w:r>
      <w:r w:rsidRPr="00180164">
        <w:rPr>
          <w:rFonts w:ascii="Arial" w:hAnsi="Arial" w:cs="Arial"/>
        </w:rPr>
        <w:t xml:space="preserve"> and team meetings.</w:t>
      </w:r>
    </w:p>
    <w:p w14:paraId="016E2744" w14:textId="5E594143" w:rsidR="00342C50" w:rsidRPr="00180164" w:rsidRDefault="00342C50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80164">
        <w:rPr>
          <w:rFonts w:ascii="Arial" w:hAnsi="Arial" w:cs="Arial"/>
        </w:rPr>
        <w:t>Organise</w:t>
      </w:r>
      <w:proofErr w:type="spellEnd"/>
      <w:r w:rsidRPr="00180164">
        <w:rPr>
          <w:rFonts w:ascii="Arial" w:hAnsi="Arial" w:cs="Arial"/>
        </w:rPr>
        <w:t xml:space="preserve"> materials, IT and feedback for</w:t>
      </w:r>
      <w:r w:rsidR="00EF1613" w:rsidRPr="00180164">
        <w:rPr>
          <w:rFonts w:ascii="Arial" w:hAnsi="Arial" w:cs="Arial"/>
        </w:rPr>
        <w:t>ms to take to training sessions and workshops.</w:t>
      </w:r>
    </w:p>
    <w:p w14:paraId="0D3250FA" w14:textId="058FB811" w:rsidR="00EF1613" w:rsidRPr="00180164" w:rsidRDefault="00EF1613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>Full responsibility to deliver one day workshops on the subject of self-</w:t>
      </w:r>
      <w:r w:rsidRPr="00180164">
        <w:rPr>
          <w:rFonts w:ascii="Arial" w:hAnsi="Arial" w:cs="Arial"/>
        </w:rPr>
        <w:lastRenderedPageBreak/>
        <w:t>harm that cover theory, practice and what to do about it.</w:t>
      </w:r>
    </w:p>
    <w:p w14:paraId="75950BA9" w14:textId="36375728" w:rsidR="00EF1613" w:rsidRDefault="00EF1613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>Evaluate and redesign learning materials in response to feedback from participants and The Mind’s Well RC management committee.</w:t>
      </w:r>
    </w:p>
    <w:p w14:paraId="0641901D" w14:textId="350DFFE4" w:rsidR="00180164" w:rsidRPr="00180164" w:rsidRDefault="00180164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Role model Peer Support principles of mutuality, empowerment, empathy and strengths based approach.</w:t>
      </w:r>
    </w:p>
    <w:p w14:paraId="7CB915F9" w14:textId="6664B1ED" w:rsidR="00342C50" w:rsidRPr="00180164" w:rsidRDefault="00342C50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 xml:space="preserve">Collect feedback forms from participants </w:t>
      </w:r>
      <w:r w:rsidR="00775FD9">
        <w:rPr>
          <w:rFonts w:ascii="Arial" w:hAnsi="Arial" w:cs="Arial"/>
        </w:rPr>
        <w:t>in</w:t>
      </w:r>
      <w:r w:rsidRPr="00180164">
        <w:rPr>
          <w:rFonts w:ascii="Arial" w:hAnsi="Arial" w:cs="Arial"/>
        </w:rPr>
        <w:t xml:space="preserve"> workshops, training sessions and awareness raising sessions.</w:t>
      </w:r>
    </w:p>
    <w:p w14:paraId="2FB2A27E" w14:textId="5CBCEB42" w:rsidR="00342C50" w:rsidRPr="00180164" w:rsidRDefault="00342C50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 xml:space="preserve">Act as guest or paid speaker on behalf of The Mind’s Well </w:t>
      </w:r>
      <w:r w:rsidR="00775FD9">
        <w:rPr>
          <w:rFonts w:ascii="Arial" w:hAnsi="Arial" w:cs="Arial"/>
        </w:rPr>
        <w:t>RC</w:t>
      </w:r>
      <w:r w:rsidRPr="00180164">
        <w:rPr>
          <w:rFonts w:ascii="Arial" w:hAnsi="Arial" w:cs="Arial"/>
        </w:rPr>
        <w:t xml:space="preserve"> in Conferences, Planning and Strategic meetings and any such events as required.</w:t>
      </w:r>
    </w:p>
    <w:p w14:paraId="00B80807" w14:textId="5E6543E3" w:rsidR="00342C50" w:rsidRPr="00180164" w:rsidRDefault="00342C50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>Facilitate PR opportunities for The Mind’s Well.</w:t>
      </w:r>
    </w:p>
    <w:p w14:paraId="6EC0F16A" w14:textId="775C6F25" w:rsidR="00EF1613" w:rsidRPr="00180164" w:rsidRDefault="00775FD9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Co-d</w:t>
      </w:r>
      <w:r w:rsidR="00EF1613" w:rsidRPr="00180164">
        <w:rPr>
          <w:rFonts w:ascii="Arial" w:hAnsi="Arial" w:cs="Arial"/>
        </w:rPr>
        <w:t xml:space="preserve">eliver our current </w:t>
      </w:r>
      <w:r>
        <w:rPr>
          <w:rFonts w:ascii="Arial" w:hAnsi="Arial" w:cs="Arial"/>
        </w:rPr>
        <w:t xml:space="preserve">support online </w:t>
      </w:r>
      <w:proofErr w:type="spellStart"/>
      <w:r w:rsidR="00EF1613" w:rsidRPr="00180164">
        <w:rPr>
          <w:rFonts w:ascii="Arial" w:hAnsi="Arial" w:cs="Arial"/>
        </w:rPr>
        <w:t>programme</w:t>
      </w:r>
      <w:r>
        <w:rPr>
          <w:rFonts w:ascii="Arial" w:hAnsi="Arial" w:cs="Arial"/>
        </w:rPr>
        <w:t>s</w:t>
      </w:r>
      <w:proofErr w:type="spellEnd"/>
      <w:r w:rsidR="00EF1613" w:rsidRPr="00180164">
        <w:rPr>
          <w:rFonts w:ascii="Arial" w:hAnsi="Arial" w:cs="Arial"/>
        </w:rPr>
        <w:t>.</w:t>
      </w:r>
    </w:p>
    <w:p w14:paraId="7AFA73E7" w14:textId="79774425" w:rsidR="00EF1613" w:rsidRDefault="00EF1613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164">
        <w:rPr>
          <w:rFonts w:ascii="Arial" w:hAnsi="Arial" w:cs="Arial"/>
        </w:rPr>
        <w:t>Any other duties that the Mind’s Well RC management team consider necessary and appropriate.</w:t>
      </w:r>
    </w:p>
    <w:p w14:paraId="7692806D" w14:textId="6D55DD5E" w:rsidR="00180164" w:rsidRPr="00180164" w:rsidRDefault="00180164" w:rsidP="00180164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working knowledge about mental health, self-harm, recovery and peer support by researching, attending training events, peer support networks etc.</w:t>
      </w:r>
    </w:p>
    <w:p w14:paraId="13853CB9" w14:textId="77777777" w:rsidR="00EF1613" w:rsidRDefault="00EF1613" w:rsidP="00BA4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A5DDFD" w14:textId="13CC8ADE" w:rsidR="00EF1613" w:rsidRDefault="00180164" w:rsidP="00EF1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</w:t>
      </w:r>
      <w:r w:rsidR="00EF1613">
        <w:rPr>
          <w:rFonts w:ascii="Arial" w:hAnsi="Arial" w:cs="Arial"/>
          <w:b/>
          <w:sz w:val="28"/>
          <w:szCs w:val="28"/>
        </w:rPr>
        <w:t xml:space="preserve"> specification</w:t>
      </w:r>
    </w:p>
    <w:p w14:paraId="3FBD9855" w14:textId="77777777" w:rsidR="00EE0937" w:rsidRDefault="00EE0937" w:rsidP="00EF1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1560"/>
        <w:gridCol w:w="1559"/>
      </w:tblGrid>
      <w:tr w:rsidR="00180164" w:rsidRPr="00FE4A0A" w14:paraId="7B3E7CCA" w14:textId="77777777" w:rsidTr="00EE0937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1E2" w14:textId="77777777" w:rsidR="00180164" w:rsidRPr="00FE4A0A" w:rsidRDefault="00180164" w:rsidP="00180164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43B" w14:textId="77777777" w:rsidR="00180164" w:rsidRPr="00FE4A0A" w:rsidRDefault="00180164" w:rsidP="00180164">
            <w:pPr>
              <w:rPr>
                <w:rFonts w:ascii="Arial" w:hAnsi="Arial" w:cs="Arial"/>
              </w:rPr>
            </w:pPr>
            <w:r w:rsidRPr="00FE4A0A">
              <w:rPr>
                <w:rFonts w:ascii="Arial" w:hAnsi="Arial" w:cs="Arial"/>
              </w:rPr>
              <w:t>Essential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8D7" w14:textId="77777777" w:rsidR="00180164" w:rsidRPr="00FE4A0A" w:rsidRDefault="00180164" w:rsidP="00180164">
            <w:pPr>
              <w:rPr>
                <w:rFonts w:ascii="Arial" w:hAnsi="Arial" w:cs="Arial"/>
              </w:rPr>
            </w:pPr>
            <w:r w:rsidRPr="00FE4A0A">
              <w:rPr>
                <w:rFonts w:ascii="Arial" w:hAnsi="Arial" w:cs="Arial"/>
              </w:rPr>
              <w:t>Desirable</w:t>
            </w:r>
          </w:p>
        </w:tc>
      </w:tr>
      <w:tr w:rsidR="00180164" w:rsidRPr="00FE4A0A" w14:paraId="2B688C35" w14:textId="77777777" w:rsidTr="00EE0937">
        <w:trPr>
          <w:trHeight w:val="389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123" w14:textId="77777777" w:rsidR="00180164" w:rsidRPr="00313CB6" w:rsidRDefault="00180164" w:rsidP="00180164">
            <w:pPr>
              <w:pStyle w:val="Ttulo2"/>
              <w:rPr>
                <w:rFonts w:ascii="Arial" w:hAnsi="Arial" w:cs="Arial"/>
              </w:rPr>
            </w:pPr>
            <w:r w:rsidRPr="00313CB6">
              <w:rPr>
                <w:rFonts w:ascii="Arial" w:hAnsi="Arial" w:cs="Arial"/>
              </w:rPr>
              <w:t>QUALIFICATIONS: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A04" w14:textId="77777777" w:rsidR="00180164" w:rsidRPr="00FE4A0A" w:rsidRDefault="00180164" w:rsidP="00180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E2C" w14:textId="77777777" w:rsidR="00180164" w:rsidRPr="00FE4A0A" w:rsidRDefault="00180164" w:rsidP="00180164">
            <w:pPr>
              <w:jc w:val="center"/>
              <w:rPr>
                <w:rFonts w:ascii="Arial" w:hAnsi="Arial" w:cs="Arial"/>
              </w:rPr>
            </w:pPr>
          </w:p>
        </w:tc>
      </w:tr>
      <w:tr w:rsidR="00180164" w:rsidRPr="00FE4A0A" w14:paraId="3622EDF9" w14:textId="77777777" w:rsidTr="00EE0937">
        <w:tc>
          <w:tcPr>
            <w:tcW w:w="5365" w:type="dxa"/>
            <w:tcBorders>
              <w:top w:val="single" w:sz="4" w:space="0" w:color="auto"/>
            </w:tcBorders>
          </w:tcPr>
          <w:p w14:paraId="64D78825" w14:textId="49AF2C19" w:rsidR="00180164" w:rsidRPr="00FE4A0A" w:rsidRDefault="00180164" w:rsidP="0018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for trainers on self-harm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8EEACE" w14:textId="77777777" w:rsidR="00180164" w:rsidRDefault="00180164" w:rsidP="00180164">
            <w:pPr>
              <w:jc w:val="center"/>
              <w:rPr>
                <w:rFonts w:ascii="Arial" w:hAnsi="Arial" w:cs="Arial"/>
              </w:rPr>
            </w:pPr>
            <w:r w:rsidRPr="00FE4A0A">
              <w:rPr>
                <w:rFonts w:ascii="Arial" w:hAnsi="Arial" w:cs="Arial"/>
              </w:rPr>
              <w:sym w:font="Wingdings" w:char="F0FC"/>
            </w:r>
          </w:p>
          <w:p w14:paraId="74D2A1DF" w14:textId="77777777" w:rsidR="00180164" w:rsidRPr="00FE4A0A" w:rsidRDefault="00180164" w:rsidP="00180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98DB53" w14:textId="77777777" w:rsidR="00180164" w:rsidRPr="00FE4A0A" w:rsidRDefault="00180164" w:rsidP="00180164">
            <w:pPr>
              <w:jc w:val="center"/>
              <w:rPr>
                <w:rFonts w:ascii="Arial" w:hAnsi="Arial" w:cs="Arial"/>
              </w:rPr>
            </w:pPr>
          </w:p>
        </w:tc>
      </w:tr>
      <w:tr w:rsidR="00180164" w:rsidRPr="00FE4A0A" w14:paraId="06C41742" w14:textId="77777777" w:rsidTr="00EE0937">
        <w:tc>
          <w:tcPr>
            <w:tcW w:w="5365" w:type="dxa"/>
          </w:tcPr>
          <w:p w14:paraId="751035BB" w14:textId="77777777" w:rsidR="00180164" w:rsidRDefault="00180164" w:rsidP="0018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the PDA in Mental Health Peer work or relevant course in peer work</w:t>
            </w:r>
          </w:p>
        </w:tc>
        <w:tc>
          <w:tcPr>
            <w:tcW w:w="1560" w:type="dxa"/>
            <w:vAlign w:val="center"/>
          </w:tcPr>
          <w:p w14:paraId="09EA43B1" w14:textId="2C1FAEFA" w:rsidR="00180164" w:rsidRPr="00FE4A0A" w:rsidRDefault="00180164" w:rsidP="0018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7B33A168" w14:textId="2B63BB93" w:rsidR="00180164" w:rsidRPr="00FE4A0A" w:rsidRDefault="00180164" w:rsidP="00180164">
            <w:pPr>
              <w:jc w:val="center"/>
              <w:rPr>
                <w:rFonts w:ascii="Arial" w:hAnsi="Arial" w:cs="Arial"/>
              </w:rPr>
            </w:pPr>
          </w:p>
        </w:tc>
      </w:tr>
      <w:tr w:rsidR="00180164" w:rsidRPr="00FE4A0A" w14:paraId="45BDC3AA" w14:textId="77777777" w:rsidTr="00EE0937">
        <w:tc>
          <w:tcPr>
            <w:tcW w:w="5365" w:type="dxa"/>
          </w:tcPr>
          <w:p w14:paraId="1C081EE9" w14:textId="39C246FE" w:rsidR="00180164" w:rsidRDefault="00180164" w:rsidP="0018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Applied </w:t>
            </w:r>
            <w:r w:rsidR="00EE0937">
              <w:rPr>
                <w:rFonts w:ascii="Arial" w:hAnsi="Arial" w:cs="Arial"/>
              </w:rPr>
              <w:t>Suicide Intervention Skills Training</w:t>
            </w:r>
          </w:p>
          <w:p w14:paraId="08BD511E" w14:textId="77777777" w:rsidR="00180164" w:rsidRDefault="00180164" w:rsidP="0018016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1DD9003" w14:textId="77777777" w:rsidR="00180164" w:rsidRDefault="00180164" w:rsidP="00180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BEAB210" w14:textId="09A62330" w:rsidR="00180164" w:rsidRPr="00FE4A0A" w:rsidRDefault="00EE0937" w:rsidP="00180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</w:tbl>
    <w:p w14:paraId="4494425E" w14:textId="77777777" w:rsidR="00EE0937" w:rsidRDefault="00EE0937" w:rsidP="00EE0937">
      <w:pPr>
        <w:rPr>
          <w:rFonts w:ascii="Arial" w:hAnsi="Arial" w:cs="Arial"/>
          <w:b/>
        </w:rPr>
      </w:pPr>
    </w:p>
    <w:p w14:paraId="06C2E173" w14:textId="77777777" w:rsidR="00EE0937" w:rsidRDefault="00EE0937" w:rsidP="00EE0937">
      <w:pPr>
        <w:rPr>
          <w:rFonts w:ascii="Arial" w:hAnsi="Arial" w:cs="Arial"/>
          <w:b/>
        </w:rPr>
      </w:pPr>
    </w:p>
    <w:p w14:paraId="796D9C8E" w14:textId="77777777" w:rsidR="00EE0937" w:rsidRPr="00FE4A0A" w:rsidRDefault="00EE0937" w:rsidP="00EE0937">
      <w:pPr>
        <w:rPr>
          <w:rFonts w:ascii="Arial" w:hAnsi="Arial" w:cs="Arial"/>
          <w:b/>
        </w:rPr>
      </w:pPr>
      <w:r w:rsidRPr="00C1209E">
        <w:rPr>
          <w:rFonts w:ascii="Arial" w:hAnsi="Arial" w:cs="Arial"/>
          <w:b/>
        </w:rPr>
        <w:t>EXPERIENCE</w:t>
      </w:r>
      <w:r>
        <w:rPr>
          <w:rFonts w:ascii="Arial" w:hAnsi="Arial" w:cs="Arial"/>
          <w:b/>
        </w:rPr>
        <w:t>:</w:t>
      </w:r>
    </w:p>
    <w:tbl>
      <w:tblPr>
        <w:tblW w:w="8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1560"/>
        <w:gridCol w:w="1559"/>
      </w:tblGrid>
      <w:tr w:rsidR="00EE0937" w:rsidRPr="00FE4A0A" w14:paraId="325D62BF" w14:textId="77777777" w:rsidTr="00EE0937">
        <w:tc>
          <w:tcPr>
            <w:tcW w:w="5365" w:type="dxa"/>
            <w:tcBorders>
              <w:top w:val="single" w:sz="4" w:space="0" w:color="auto"/>
            </w:tcBorders>
          </w:tcPr>
          <w:p w14:paraId="7D1BDC7B" w14:textId="4663A43C" w:rsidR="00EE0937" w:rsidRPr="00FE4A0A" w:rsidRDefault="00EE0937" w:rsidP="00EE0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have a lived experience of mental health, using self-harming </w:t>
            </w:r>
            <w:proofErr w:type="spellStart"/>
            <w:r>
              <w:rPr>
                <w:rFonts w:ascii="Arial" w:hAnsi="Arial" w:cs="Arial"/>
              </w:rPr>
              <w:t>behaviours</w:t>
            </w:r>
            <w:proofErr w:type="spellEnd"/>
            <w:r>
              <w:rPr>
                <w:rFonts w:ascii="Arial" w:hAnsi="Arial" w:cs="Arial"/>
              </w:rPr>
              <w:t xml:space="preserve"> to cope and a recovering meaningful life.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0E66647" w14:textId="77777777" w:rsidR="00EE0937" w:rsidRPr="00FE4A0A" w:rsidRDefault="00EE0937" w:rsidP="00EE0937">
            <w:pPr>
              <w:jc w:val="center"/>
              <w:rPr>
                <w:rFonts w:ascii="Arial" w:hAnsi="Arial" w:cs="Arial"/>
              </w:rPr>
            </w:pPr>
            <w:r w:rsidRPr="00FE4A0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EE748F" w14:textId="77777777" w:rsid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  <w:p w14:paraId="03FA3F5C" w14:textId="77777777" w:rsidR="00EE0937" w:rsidRPr="00FE4A0A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FE4A0A" w14:paraId="4BC51B7E" w14:textId="77777777" w:rsidTr="00EE0937">
        <w:trPr>
          <w:trHeight w:val="677"/>
        </w:trPr>
        <w:tc>
          <w:tcPr>
            <w:tcW w:w="5365" w:type="dxa"/>
          </w:tcPr>
          <w:p w14:paraId="43A20750" w14:textId="77777777" w:rsidR="00EE0937" w:rsidRPr="00FE4A0A" w:rsidRDefault="00EE0937" w:rsidP="00EE0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experience of being in a supportive and enabling role</w:t>
            </w:r>
          </w:p>
        </w:tc>
        <w:tc>
          <w:tcPr>
            <w:tcW w:w="1560" w:type="dxa"/>
            <w:vAlign w:val="center"/>
          </w:tcPr>
          <w:p w14:paraId="39FF5E4E" w14:textId="77777777" w:rsidR="00EE0937" w:rsidRPr="00FE4A0A" w:rsidRDefault="00EE0937" w:rsidP="00EE0937">
            <w:pPr>
              <w:jc w:val="center"/>
              <w:rPr>
                <w:rFonts w:ascii="Arial" w:hAnsi="Arial" w:cs="Arial"/>
              </w:rPr>
            </w:pPr>
            <w:r w:rsidRPr="00FE4A0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14D1B2CD" w14:textId="77777777" w:rsidR="00EE0937" w:rsidRPr="00FE4A0A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FE4A0A" w14:paraId="42FEF816" w14:textId="77777777" w:rsidTr="00EE0937">
        <w:trPr>
          <w:trHeight w:val="677"/>
        </w:trPr>
        <w:tc>
          <w:tcPr>
            <w:tcW w:w="5365" w:type="dxa"/>
          </w:tcPr>
          <w:p w14:paraId="6298BF34" w14:textId="09706799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Understanding of the issues and concerns of people accessing mental health services</w:t>
            </w:r>
          </w:p>
        </w:tc>
        <w:tc>
          <w:tcPr>
            <w:tcW w:w="1560" w:type="dxa"/>
            <w:vAlign w:val="center"/>
          </w:tcPr>
          <w:p w14:paraId="18EC2182" w14:textId="7688FA68" w:rsidR="00EE0937" w:rsidRPr="00FE4A0A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5CE361E" w14:textId="77777777" w:rsidR="00EE0937" w:rsidRPr="00FE4A0A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326E4064" w14:textId="77777777" w:rsidTr="00EE0937">
        <w:trPr>
          <w:trHeight w:val="700"/>
        </w:trPr>
        <w:tc>
          <w:tcPr>
            <w:tcW w:w="5365" w:type="dxa"/>
          </w:tcPr>
          <w:p w14:paraId="63BC9361" w14:textId="4C18EBC8" w:rsidR="00EE0937" w:rsidRPr="00EE0937" w:rsidRDefault="00EE0937" w:rsidP="00EE0937">
            <w:pPr>
              <w:pStyle w:val="Ttulo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E09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Understanding of Mental Health Issues</w:t>
            </w:r>
          </w:p>
        </w:tc>
        <w:tc>
          <w:tcPr>
            <w:tcW w:w="1560" w:type="dxa"/>
            <w:vAlign w:val="center"/>
          </w:tcPr>
          <w:p w14:paraId="546ECB93" w14:textId="6D99BA68" w:rsidR="00EE0937" w:rsidRPr="00EE0937" w:rsidRDefault="00EE0937" w:rsidP="00EE0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984B05A" w14:textId="77777777" w:rsidR="00EE0937" w:rsidRPr="00EE0937" w:rsidRDefault="00EE0937" w:rsidP="00EE0937">
            <w:pPr>
              <w:rPr>
                <w:rFonts w:ascii="Arial" w:hAnsi="Arial" w:cs="Arial"/>
              </w:rPr>
            </w:pPr>
          </w:p>
        </w:tc>
      </w:tr>
      <w:tr w:rsidR="00EE0937" w:rsidRPr="00EE0937" w14:paraId="129C6F96" w14:textId="77777777" w:rsidTr="00EE0937">
        <w:tc>
          <w:tcPr>
            <w:tcW w:w="5365" w:type="dxa"/>
          </w:tcPr>
          <w:p w14:paraId="4AA9120C" w14:textId="75A537E1" w:rsidR="00EE0937" w:rsidRPr="00EE0937" w:rsidRDefault="00EE0937" w:rsidP="00EE0937">
            <w:pPr>
              <w:pStyle w:val="Ttulo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E09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 facilitation of groups/ courses</w:t>
            </w:r>
          </w:p>
        </w:tc>
        <w:tc>
          <w:tcPr>
            <w:tcW w:w="1560" w:type="dxa"/>
            <w:vAlign w:val="center"/>
          </w:tcPr>
          <w:p w14:paraId="53262868" w14:textId="34D12A25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  <w:p w14:paraId="79E8F3A5" w14:textId="7BEDA06D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8D80749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4500C629" w14:textId="77777777" w:rsidTr="00EE0937">
        <w:tc>
          <w:tcPr>
            <w:tcW w:w="5365" w:type="dxa"/>
          </w:tcPr>
          <w:p w14:paraId="16718EE8" w14:textId="41985B6C" w:rsidR="00EE0937" w:rsidRPr="00EE0937" w:rsidRDefault="00EE0937" w:rsidP="00EE0937">
            <w:pPr>
              <w:pStyle w:val="Ttulo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E09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Experience of researching, reviewing and evaluation</w:t>
            </w:r>
          </w:p>
        </w:tc>
        <w:tc>
          <w:tcPr>
            <w:tcW w:w="1560" w:type="dxa"/>
            <w:vAlign w:val="center"/>
          </w:tcPr>
          <w:p w14:paraId="1D8423B7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5AD741" w14:textId="747EEE98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</w:tr>
    </w:tbl>
    <w:p w14:paraId="6F36C587" w14:textId="77777777" w:rsidR="00EE0937" w:rsidRPr="00EE0937" w:rsidRDefault="00EE0937" w:rsidP="00EE0937">
      <w:pPr>
        <w:rPr>
          <w:rFonts w:ascii="Arial" w:hAnsi="Arial" w:cs="Arial"/>
        </w:rPr>
      </w:pPr>
    </w:p>
    <w:p w14:paraId="7D4FAF52" w14:textId="77777777" w:rsidR="00EE0937" w:rsidRDefault="00EE0937" w:rsidP="00EE0937">
      <w:pPr>
        <w:rPr>
          <w:rFonts w:ascii="Arial" w:hAnsi="Arial" w:cs="Arial"/>
          <w:b/>
        </w:rPr>
      </w:pPr>
    </w:p>
    <w:p w14:paraId="2344B279" w14:textId="77777777" w:rsidR="00EE0937" w:rsidRDefault="00EE0937" w:rsidP="00EE0937">
      <w:pPr>
        <w:rPr>
          <w:rFonts w:ascii="Arial" w:hAnsi="Arial" w:cs="Arial"/>
          <w:b/>
        </w:rPr>
      </w:pPr>
      <w:r w:rsidRPr="00EE0937">
        <w:rPr>
          <w:rFonts w:ascii="Arial" w:hAnsi="Arial" w:cs="Arial"/>
          <w:b/>
        </w:rPr>
        <w:t>SKILLS:</w:t>
      </w:r>
    </w:p>
    <w:p w14:paraId="01C27A50" w14:textId="77777777" w:rsidR="00EE0937" w:rsidRPr="00EE0937" w:rsidRDefault="00EE0937" w:rsidP="00EE093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1560"/>
        <w:gridCol w:w="1515"/>
      </w:tblGrid>
      <w:tr w:rsidR="00EE0937" w:rsidRPr="00EE0937" w14:paraId="44375066" w14:textId="77777777" w:rsidTr="00EE0937">
        <w:tc>
          <w:tcPr>
            <w:tcW w:w="5386" w:type="dxa"/>
          </w:tcPr>
          <w:p w14:paraId="1D7F8B20" w14:textId="77777777" w:rsidR="00EE0937" w:rsidRPr="00EE0937" w:rsidRDefault="00EE0937" w:rsidP="00EE0937">
            <w:pPr>
              <w:pStyle w:val="Ttulo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E09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Ability to motivate others</w:t>
            </w:r>
          </w:p>
        </w:tc>
        <w:tc>
          <w:tcPr>
            <w:tcW w:w="1560" w:type="dxa"/>
          </w:tcPr>
          <w:p w14:paraId="410902D2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11BE14F9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59C64284" w14:textId="77777777" w:rsidTr="00EE0937">
        <w:tc>
          <w:tcPr>
            <w:tcW w:w="5386" w:type="dxa"/>
          </w:tcPr>
          <w:p w14:paraId="19143EE3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1560" w:type="dxa"/>
          </w:tcPr>
          <w:p w14:paraId="38BD382C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4E20C22E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655C9E18" w14:textId="77777777" w:rsidTr="00EE0937">
        <w:tc>
          <w:tcPr>
            <w:tcW w:w="5386" w:type="dxa"/>
          </w:tcPr>
          <w:p w14:paraId="25F299B2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Good written and verbal communication skills</w:t>
            </w:r>
          </w:p>
        </w:tc>
        <w:tc>
          <w:tcPr>
            <w:tcW w:w="1560" w:type="dxa"/>
          </w:tcPr>
          <w:p w14:paraId="66FF1009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  <w:p w14:paraId="62172952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2D9918E4" w14:textId="77777777" w:rsidR="00EE0937" w:rsidRPr="00EE0937" w:rsidRDefault="00EE0937" w:rsidP="00EE0937">
            <w:pPr>
              <w:rPr>
                <w:rFonts w:ascii="Arial" w:hAnsi="Arial" w:cs="Arial"/>
              </w:rPr>
            </w:pPr>
          </w:p>
        </w:tc>
      </w:tr>
      <w:tr w:rsidR="00EE0937" w:rsidRPr="00EE0937" w14:paraId="137BE4C2" w14:textId="77777777" w:rsidTr="00EE0937">
        <w:tc>
          <w:tcPr>
            <w:tcW w:w="5386" w:type="dxa"/>
          </w:tcPr>
          <w:p w14:paraId="2D29F28F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Ability to work independently</w:t>
            </w:r>
          </w:p>
        </w:tc>
        <w:tc>
          <w:tcPr>
            <w:tcW w:w="1560" w:type="dxa"/>
          </w:tcPr>
          <w:p w14:paraId="3D4B2ABF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07B3B037" w14:textId="77777777" w:rsidR="00EE0937" w:rsidRPr="00EE0937" w:rsidRDefault="00EE0937" w:rsidP="00EE0937">
            <w:pPr>
              <w:rPr>
                <w:rFonts w:ascii="Arial" w:hAnsi="Arial" w:cs="Arial"/>
              </w:rPr>
            </w:pPr>
          </w:p>
        </w:tc>
      </w:tr>
      <w:tr w:rsidR="00EE0937" w:rsidRPr="00EE0937" w14:paraId="64F27674" w14:textId="77777777" w:rsidTr="00EE0937">
        <w:tc>
          <w:tcPr>
            <w:tcW w:w="5386" w:type="dxa"/>
          </w:tcPr>
          <w:p w14:paraId="1303917D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Computer literate</w:t>
            </w:r>
          </w:p>
        </w:tc>
        <w:tc>
          <w:tcPr>
            <w:tcW w:w="1560" w:type="dxa"/>
          </w:tcPr>
          <w:p w14:paraId="0AF125EE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6048D3CE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71D2C61C" w14:textId="77777777" w:rsidTr="00EE0937">
        <w:tc>
          <w:tcPr>
            <w:tcW w:w="5386" w:type="dxa"/>
          </w:tcPr>
          <w:p w14:paraId="44B71A34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 xml:space="preserve">Ability to work as part of an integrated team </w:t>
            </w:r>
          </w:p>
        </w:tc>
        <w:tc>
          <w:tcPr>
            <w:tcW w:w="1560" w:type="dxa"/>
          </w:tcPr>
          <w:p w14:paraId="3F752378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0BDE7FA0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6C359E8B" w14:textId="77777777" w:rsidTr="00EE0937">
        <w:tc>
          <w:tcPr>
            <w:tcW w:w="5386" w:type="dxa"/>
          </w:tcPr>
          <w:p w14:paraId="3E0707B9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Ability to maintain confidential records and statistical information on service use for the purpose of evaluation</w:t>
            </w:r>
          </w:p>
        </w:tc>
        <w:tc>
          <w:tcPr>
            <w:tcW w:w="1560" w:type="dxa"/>
          </w:tcPr>
          <w:p w14:paraId="2EC01F3F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1B7B81F7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3287B9E4" w14:textId="77777777" w:rsidTr="00EE0937">
        <w:tc>
          <w:tcPr>
            <w:tcW w:w="5386" w:type="dxa"/>
          </w:tcPr>
          <w:p w14:paraId="60103514" w14:textId="7E54BE7F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 xml:space="preserve">Ability and </w:t>
            </w:r>
            <w:r>
              <w:rPr>
                <w:rFonts w:ascii="Arial" w:hAnsi="Arial" w:cs="Arial"/>
              </w:rPr>
              <w:t>willingness to share personal</w:t>
            </w:r>
            <w:r w:rsidRPr="00EE0937">
              <w:rPr>
                <w:rFonts w:ascii="Arial" w:hAnsi="Arial" w:cs="Arial"/>
              </w:rPr>
              <w:t xml:space="preserve"> story of self management and recovery in a professional manner</w:t>
            </w:r>
          </w:p>
        </w:tc>
        <w:tc>
          <w:tcPr>
            <w:tcW w:w="1560" w:type="dxa"/>
          </w:tcPr>
          <w:p w14:paraId="68D12065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39D4C49E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F3272A" w14:textId="77777777" w:rsidR="00EE0937" w:rsidRPr="00EE0937" w:rsidRDefault="00EE0937" w:rsidP="00EE0937">
      <w:pPr>
        <w:rPr>
          <w:rFonts w:ascii="Arial" w:hAnsi="Arial" w:cs="Arial"/>
          <w:b/>
        </w:rPr>
      </w:pPr>
    </w:p>
    <w:p w14:paraId="5A3226BC" w14:textId="77777777" w:rsidR="00EE0937" w:rsidRPr="00EE0937" w:rsidRDefault="00EE0937" w:rsidP="00EE0937">
      <w:pPr>
        <w:rPr>
          <w:rFonts w:ascii="Arial" w:hAnsi="Arial" w:cs="Arial"/>
        </w:rPr>
      </w:pPr>
      <w:r w:rsidRPr="00EE0937">
        <w:rPr>
          <w:rFonts w:ascii="Arial" w:hAnsi="Arial" w:cs="Arial"/>
          <w:b/>
        </w:rPr>
        <w:t>PERSONAL TRAITS: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1560"/>
        <w:gridCol w:w="1515"/>
      </w:tblGrid>
      <w:tr w:rsidR="00EE0937" w:rsidRPr="00EE0937" w14:paraId="1E715E6D" w14:textId="77777777" w:rsidTr="00EE0937">
        <w:tc>
          <w:tcPr>
            <w:tcW w:w="5386" w:type="dxa"/>
          </w:tcPr>
          <w:p w14:paraId="5104E824" w14:textId="77777777" w:rsidR="00EE0937" w:rsidRPr="00EE0937" w:rsidRDefault="00EE0937" w:rsidP="00EE0937">
            <w:pPr>
              <w:pStyle w:val="Ttulo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E09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Self motivated</w:t>
            </w:r>
          </w:p>
        </w:tc>
        <w:tc>
          <w:tcPr>
            <w:tcW w:w="1560" w:type="dxa"/>
            <w:tcBorders>
              <w:bottom w:val="nil"/>
            </w:tcBorders>
          </w:tcPr>
          <w:p w14:paraId="3B59DEBB" w14:textId="77777777" w:rsid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  <w:p w14:paraId="444A91DB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  <w:tcBorders>
              <w:bottom w:val="nil"/>
            </w:tcBorders>
          </w:tcPr>
          <w:p w14:paraId="7BCA6428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75F7CBB0" w14:textId="77777777" w:rsidTr="00EE0937">
        <w:tc>
          <w:tcPr>
            <w:tcW w:w="5386" w:type="dxa"/>
          </w:tcPr>
          <w:p w14:paraId="7E4033DE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Able to use initiative</w:t>
            </w:r>
          </w:p>
        </w:tc>
        <w:tc>
          <w:tcPr>
            <w:tcW w:w="1560" w:type="dxa"/>
          </w:tcPr>
          <w:p w14:paraId="0012B54D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68C202F1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337A16A7" w14:textId="77777777" w:rsidTr="00EE0937">
        <w:tc>
          <w:tcPr>
            <w:tcW w:w="5386" w:type="dxa"/>
          </w:tcPr>
          <w:p w14:paraId="3E4E1B3E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Enthusiastic</w:t>
            </w:r>
          </w:p>
        </w:tc>
        <w:tc>
          <w:tcPr>
            <w:tcW w:w="1560" w:type="dxa"/>
          </w:tcPr>
          <w:p w14:paraId="5578008D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77B9F1B1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2726C7B7" w14:textId="77777777" w:rsidTr="00EE0937">
        <w:tc>
          <w:tcPr>
            <w:tcW w:w="5386" w:type="dxa"/>
          </w:tcPr>
          <w:p w14:paraId="6DC3C82D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Enjoys being with people</w:t>
            </w:r>
          </w:p>
        </w:tc>
        <w:tc>
          <w:tcPr>
            <w:tcW w:w="1560" w:type="dxa"/>
          </w:tcPr>
          <w:p w14:paraId="0AE35971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4EEAF787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  <w:tr w:rsidR="00EE0937" w:rsidRPr="00EE0937" w14:paraId="7705E493" w14:textId="77777777" w:rsidTr="00EE0937">
        <w:tc>
          <w:tcPr>
            <w:tcW w:w="5386" w:type="dxa"/>
          </w:tcPr>
          <w:p w14:paraId="15C890DF" w14:textId="77777777" w:rsidR="00EE0937" w:rsidRPr="00EE0937" w:rsidRDefault="00EE0937" w:rsidP="00EE0937">
            <w:pPr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t>Able to work flexible hours including evening and or weekend in required</w:t>
            </w:r>
          </w:p>
        </w:tc>
        <w:tc>
          <w:tcPr>
            <w:tcW w:w="1560" w:type="dxa"/>
          </w:tcPr>
          <w:p w14:paraId="4A6A893D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  <w:p w14:paraId="741FB4E9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  <w:r w:rsidRPr="00EE0937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15" w:type="dxa"/>
          </w:tcPr>
          <w:p w14:paraId="7F6C40FB" w14:textId="77777777" w:rsidR="00EE0937" w:rsidRPr="00EE0937" w:rsidRDefault="00EE0937" w:rsidP="00EE09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41FFC9" w14:textId="77777777" w:rsidR="00EF1613" w:rsidRDefault="00EF1613" w:rsidP="00EF1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5A0AA99" w14:textId="77777777" w:rsidR="00EE0937" w:rsidRPr="00EF1613" w:rsidRDefault="00EE0937" w:rsidP="00EF1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7DB70D19" w14:textId="77777777" w:rsidR="00180164" w:rsidRPr="00342C50" w:rsidRDefault="00180164" w:rsidP="00BA4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9A5D0D" w14:textId="141D1922" w:rsidR="00BA4F41" w:rsidRPr="00342C50" w:rsidRDefault="00BA4F41" w:rsidP="00BA4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2C50">
        <w:rPr>
          <w:rFonts w:ascii="Arial" w:hAnsi="Arial" w:cs="Arial"/>
        </w:rPr>
        <w:lastRenderedPageBreak/>
        <w:t>.</w:t>
      </w:r>
    </w:p>
    <w:p w14:paraId="59BF23E5" w14:textId="750AA2B5" w:rsidR="003853E2" w:rsidRPr="00342C50" w:rsidRDefault="003853E2" w:rsidP="003853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sectPr w:rsidR="003853E2" w:rsidRPr="00342C50" w:rsidSect="001C7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070297"/>
    <w:multiLevelType w:val="multilevel"/>
    <w:tmpl w:val="39E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F2A8A"/>
    <w:multiLevelType w:val="hybridMultilevel"/>
    <w:tmpl w:val="62B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47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540CB"/>
    <w:multiLevelType w:val="hybridMultilevel"/>
    <w:tmpl w:val="B8AE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47"/>
    <w:rsid w:val="00180164"/>
    <w:rsid w:val="001C71D6"/>
    <w:rsid w:val="00342C50"/>
    <w:rsid w:val="003853E2"/>
    <w:rsid w:val="00420747"/>
    <w:rsid w:val="00775FD9"/>
    <w:rsid w:val="00A26F11"/>
    <w:rsid w:val="00BA4F41"/>
    <w:rsid w:val="00D042F8"/>
    <w:rsid w:val="00EA7B37"/>
    <w:rsid w:val="00EE0937"/>
    <w:rsid w:val="00E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84790"/>
  <w14:defaultImageDpi w14:val="300"/>
  <w15:docId w15:val="{92A38D83-F63A-934D-8631-34448CA0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0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8016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7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74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A4F41"/>
    <w:pPr>
      <w:ind w:left="720"/>
      <w:contextualSpacing/>
    </w:pPr>
  </w:style>
  <w:style w:type="character" w:styleId="Textoennegrita">
    <w:name w:val="Strong"/>
    <w:basedOn w:val="Fuentedeprrafopredeter"/>
    <w:qFormat/>
    <w:rsid w:val="00342C50"/>
    <w:rPr>
      <w:b/>
      <w:bCs/>
    </w:rPr>
  </w:style>
  <w:style w:type="character" w:styleId="nfasis">
    <w:name w:val="Emphasis"/>
    <w:basedOn w:val="Fuentedeprrafopredeter"/>
    <w:qFormat/>
    <w:rsid w:val="00342C50"/>
    <w:rPr>
      <w:i/>
      <w:iCs/>
    </w:rPr>
  </w:style>
  <w:style w:type="character" w:customStyle="1" w:styleId="Ttulo2Car">
    <w:name w:val="Título 2 Car"/>
    <w:basedOn w:val="Fuentedeprrafopredeter"/>
    <w:link w:val="Ttulo2"/>
    <w:rsid w:val="00180164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EE09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3026</Characters>
  <Application>Microsoft Office Word</Application>
  <DocSecurity>0</DocSecurity>
  <Lines>25</Lines>
  <Paragraphs>7</Paragraphs>
  <ScaleCrop>false</ScaleCrop>
  <Company>Naranjo Consultants LTD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Naranjo</dc:creator>
  <cp:keywords/>
  <dc:description/>
  <cp:lastModifiedBy>Microsoft Office User</cp:lastModifiedBy>
  <cp:revision>2</cp:revision>
  <dcterms:created xsi:type="dcterms:W3CDTF">2020-05-27T13:57:00Z</dcterms:created>
  <dcterms:modified xsi:type="dcterms:W3CDTF">2020-05-27T13:57:00Z</dcterms:modified>
</cp:coreProperties>
</file>